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F092FF">
      <w:pPr>
        <w:spacing w:before="182" w:line="218" w:lineRule="auto"/>
        <w:ind w:left="449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9"/>
          <w:sz w:val="28"/>
          <w:szCs w:val="28"/>
        </w:rPr>
        <w:t>附件：</w:t>
      </w:r>
    </w:p>
    <w:p w14:paraId="2AF9143D">
      <w:pPr>
        <w:spacing w:before="252" w:line="420" w:lineRule="exact"/>
        <w:jc w:val="center"/>
        <w:rPr>
          <w:rFonts w:ascii="宋体" w:hAnsi="宋体" w:eastAsia="宋体" w:cs="宋体"/>
          <w:sz w:val="31"/>
          <w:szCs w:val="31"/>
        </w:rPr>
      </w:pPr>
      <w:r>
        <w:rPr>
          <w:rFonts w:hint="eastAsia" w:ascii="宋体" w:hAnsi="宋体" w:eastAsia="宋体" w:cs="宋体"/>
          <w:b/>
          <w:bCs/>
          <w:spacing w:val="11"/>
          <w:position w:val="1"/>
          <w:sz w:val="31"/>
          <w:szCs w:val="31"/>
        </w:rPr>
        <w:t>杭州文一教育发展有限公司数电开票平台询价项目</w:t>
      </w:r>
    </w:p>
    <w:p w14:paraId="76A4EF75">
      <w:pPr>
        <w:spacing w:before="244" w:line="222" w:lineRule="auto"/>
        <w:ind w:left="4019"/>
        <w:rPr>
          <w:rFonts w:ascii="黑体" w:hAnsi="黑体" w:eastAsia="黑体" w:cs="黑体"/>
          <w:sz w:val="28"/>
          <w:szCs w:val="28"/>
        </w:rPr>
      </w:pPr>
      <w:r>
        <w:rPr>
          <w:rFonts w:ascii="黑体" w:hAnsi="黑体" w:eastAsia="黑体" w:cs="黑体"/>
          <w:spacing w:val="-2"/>
          <w:sz w:val="28"/>
          <w:szCs w:val="28"/>
        </w:rPr>
        <w:t>报价文件</w:t>
      </w:r>
    </w:p>
    <w:p w14:paraId="3CE480D6">
      <w:pPr>
        <w:spacing w:line="271" w:lineRule="auto"/>
        <w:rPr>
          <w:rFonts w:ascii="Arial"/>
          <w:sz w:val="21"/>
        </w:rPr>
      </w:pPr>
    </w:p>
    <w:p w14:paraId="45EF7A88">
      <w:pPr>
        <w:spacing w:line="272" w:lineRule="auto"/>
        <w:rPr>
          <w:rFonts w:ascii="Arial"/>
          <w:sz w:val="21"/>
        </w:rPr>
      </w:pPr>
    </w:p>
    <w:p w14:paraId="51FEA530">
      <w:pPr>
        <w:spacing w:line="272" w:lineRule="auto"/>
        <w:rPr>
          <w:rFonts w:ascii="Arial"/>
          <w:sz w:val="21"/>
        </w:rPr>
      </w:pPr>
    </w:p>
    <w:p w14:paraId="2BCBD9CC">
      <w:pPr>
        <w:spacing w:before="91" w:line="222" w:lineRule="auto"/>
        <w:ind w:left="992"/>
        <w:rPr>
          <w:rFonts w:ascii="黑体" w:hAnsi="黑体" w:eastAsia="黑体" w:cs="黑体"/>
          <w:sz w:val="28"/>
          <w:szCs w:val="28"/>
        </w:rPr>
      </w:pPr>
      <w:r>
        <w:rPr>
          <w:rFonts w:ascii="黑体" w:hAnsi="黑体" w:eastAsia="黑体" w:cs="黑体"/>
          <w:spacing w:val="-3"/>
          <w:sz w:val="28"/>
          <w:szCs w:val="28"/>
        </w:rPr>
        <w:t>一、报价清单</w:t>
      </w:r>
    </w:p>
    <w:p w14:paraId="5AFF816E">
      <w:pPr>
        <w:spacing w:before="288" w:line="216" w:lineRule="auto"/>
        <w:ind w:left="6222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1"/>
          <w:sz w:val="28"/>
          <w:szCs w:val="28"/>
        </w:rPr>
        <w:t>单位：元（人民币）</w:t>
      </w:r>
    </w:p>
    <w:p w14:paraId="0C23AAC5">
      <w:pPr>
        <w:spacing w:line="122" w:lineRule="exact"/>
      </w:pPr>
    </w:p>
    <w:tbl>
      <w:tblPr>
        <w:tblStyle w:val="5"/>
        <w:tblW w:w="9131" w:type="dxa"/>
        <w:tblInd w:w="5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6"/>
        <w:gridCol w:w="1438"/>
        <w:gridCol w:w="889"/>
        <w:gridCol w:w="1259"/>
        <w:gridCol w:w="899"/>
        <w:gridCol w:w="1222"/>
        <w:gridCol w:w="1070"/>
        <w:gridCol w:w="1588"/>
      </w:tblGrid>
      <w:tr w14:paraId="0AA835C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2" w:hRule="atLeast"/>
        </w:trPr>
        <w:tc>
          <w:tcPr>
            <w:tcW w:w="766" w:type="dxa"/>
            <w:tcBorders>
              <w:bottom w:val="single" w:color="000000" w:sz="4" w:space="0"/>
            </w:tcBorders>
            <w:vAlign w:val="top"/>
          </w:tcPr>
          <w:p w14:paraId="437D13C8">
            <w:pPr>
              <w:pStyle w:val="6"/>
              <w:spacing w:line="353" w:lineRule="auto"/>
            </w:pPr>
          </w:p>
          <w:p w14:paraId="5ECE1CFF">
            <w:pPr>
              <w:pStyle w:val="6"/>
              <w:spacing w:line="353" w:lineRule="auto"/>
            </w:pPr>
          </w:p>
          <w:p w14:paraId="129B201C">
            <w:pPr>
              <w:spacing w:before="91" w:line="218" w:lineRule="auto"/>
              <w:ind w:left="107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序号</w:t>
            </w:r>
          </w:p>
        </w:tc>
        <w:tc>
          <w:tcPr>
            <w:tcW w:w="1438" w:type="dxa"/>
            <w:tcBorders>
              <w:bottom w:val="single" w:color="000000" w:sz="4" w:space="0"/>
            </w:tcBorders>
            <w:vAlign w:val="top"/>
          </w:tcPr>
          <w:p w14:paraId="49B603F8">
            <w:pPr>
              <w:pStyle w:val="6"/>
              <w:spacing w:line="353" w:lineRule="auto"/>
            </w:pPr>
          </w:p>
          <w:p w14:paraId="767056CE">
            <w:pPr>
              <w:pStyle w:val="6"/>
              <w:spacing w:line="354" w:lineRule="auto"/>
            </w:pPr>
          </w:p>
          <w:p w14:paraId="2C20C1FB">
            <w:pPr>
              <w:spacing w:before="91" w:line="216" w:lineRule="auto"/>
              <w:ind w:left="178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7"/>
                <w:sz w:val="28"/>
                <w:szCs w:val="28"/>
              </w:rPr>
              <w:t>货物名称</w:t>
            </w:r>
          </w:p>
        </w:tc>
        <w:tc>
          <w:tcPr>
            <w:tcW w:w="889" w:type="dxa"/>
            <w:tcBorders>
              <w:bottom w:val="single" w:color="000000" w:sz="4" w:space="0"/>
            </w:tcBorders>
            <w:vAlign w:val="top"/>
          </w:tcPr>
          <w:p w14:paraId="63F7221D">
            <w:pPr>
              <w:pStyle w:val="6"/>
              <w:spacing w:line="396" w:lineRule="auto"/>
            </w:pPr>
          </w:p>
          <w:p w14:paraId="0E0250A4">
            <w:pPr>
              <w:spacing w:before="91" w:line="218" w:lineRule="auto"/>
              <w:ind w:left="206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23"/>
                <w:sz w:val="28"/>
                <w:szCs w:val="28"/>
              </w:rPr>
              <w:t>品牌</w:t>
            </w:r>
          </w:p>
          <w:p w14:paraId="76DEEA30">
            <w:pPr>
              <w:spacing w:before="294" w:line="219" w:lineRule="auto"/>
              <w:ind w:left="183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1"/>
                <w:sz w:val="28"/>
                <w:szCs w:val="28"/>
              </w:rPr>
              <w:t>型号</w:t>
            </w:r>
          </w:p>
        </w:tc>
        <w:tc>
          <w:tcPr>
            <w:tcW w:w="1259" w:type="dxa"/>
            <w:tcBorders>
              <w:bottom w:val="single" w:color="000000" w:sz="4" w:space="0"/>
            </w:tcBorders>
            <w:vAlign w:val="top"/>
          </w:tcPr>
          <w:p w14:paraId="6ED0CB7F">
            <w:pPr>
              <w:pStyle w:val="6"/>
              <w:spacing w:line="353" w:lineRule="auto"/>
            </w:pPr>
          </w:p>
          <w:p w14:paraId="1FFB6221">
            <w:pPr>
              <w:pStyle w:val="6"/>
              <w:spacing w:line="353" w:lineRule="auto"/>
            </w:pPr>
          </w:p>
          <w:p w14:paraId="39915B9C">
            <w:pPr>
              <w:spacing w:before="91" w:line="218" w:lineRule="auto"/>
              <w:ind w:left="8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技术参数</w:t>
            </w:r>
          </w:p>
        </w:tc>
        <w:tc>
          <w:tcPr>
            <w:tcW w:w="899" w:type="dxa"/>
            <w:tcBorders>
              <w:bottom w:val="single" w:color="000000" w:sz="4" w:space="0"/>
            </w:tcBorders>
            <w:vAlign w:val="top"/>
          </w:tcPr>
          <w:p w14:paraId="47DFFC17">
            <w:pPr>
              <w:pStyle w:val="6"/>
              <w:spacing w:line="353" w:lineRule="auto"/>
            </w:pPr>
          </w:p>
          <w:p w14:paraId="4BFD94FA">
            <w:pPr>
              <w:pStyle w:val="6"/>
              <w:spacing w:line="353" w:lineRule="auto"/>
            </w:pPr>
          </w:p>
          <w:p w14:paraId="54981CDE">
            <w:pPr>
              <w:spacing w:before="91" w:line="219" w:lineRule="auto"/>
              <w:ind w:left="186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9"/>
                <w:sz w:val="28"/>
                <w:szCs w:val="28"/>
              </w:rPr>
              <w:t>数量</w:t>
            </w:r>
          </w:p>
        </w:tc>
        <w:tc>
          <w:tcPr>
            <w:tcW w:w="1222" w:type="dxa"/>
            <w:tcBorders>
              <w:bottom w:val="single" w:color="000000" w:sz="4" w:space="0"/>
            </w:tcBorders>
            <w:vAlign w:val="top"/>
          </w:tcPr>
          <w:p w14:paraId="6230912E">
            <w:pPr>
              <w:pStyle w:val="6"/>
              <w:spacing w:line="353" w:lineRule="auto"/>
            </w:pPr>
          </w:p>
          <w:p w14:paraId="327D7A33">
            <w:pPr>
              <w:pStyle w:val="6"/>
              <w:spacing w:line="354" w:lineRule="auto"/>
            </w:pPr>
          </w:p>
          <w:p w14:paraId="57FFBC20">
            <w:pPr>
              <w:spacing w:before="91" w:line="216" w:lineRule="auto"/>
              <w:ind w:left="347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8"/>
                <w:sz w:val="28"/>
                <w:szCs w:val="28"/>
              </w:rPr>
              <w:t>单价</w:t>
            </w:r>
          </w:p>
        </w:tc>
        <w:tc>
          <w:tcPr>
            <w:tcW w:w="1070" w:type="dxa"/>
            <w:tcBorders>
              <w:bottom w:val="single" w:color="000000" w:sz="4" w:space="0"/>
            </w:tcBorders>
            <w:vAlign w:val="top"/>
          </w:tcPr>
          <w:p w14:paraId="6DF07E94">
            <w:pPr>
              <w:pStyle w:val="6"/>
              <w:spacing w:line="353" w:lineRule="auto"/>
            </w:pPr>
          </w:p>
          <w:p w14:paraId="18132CAB">
            <w:pPr>
              <w:pStyle w:val="6"/>
              <w:spacing w:line="353" w:lineRule="auto"/>
            </w:pPr>
          </w:p>
          <w:p w14:paraId="6F4A1DB7">
            <w:pPr>
              <w:spacing w:before="91" w:line="219" w:lineRule="auto"/>
              <w:ind w:left="267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6"/>
                <w:sz w:val="28"/>
                <w:szCs w:val="28"/>
              </w:rPr>
              <w:t>金额</w:t>
            </w:r>
          </w:p>
        </w:tc>
        <w:tc>
          <w:tcPr>
            <w:tcW w:w="1588" w:type="dxa"/>
            <w:tcBorders>
              <w:bottom w:val="single" w:color="000000" w:sz="4" w:space="0"/>
            </w:tcBorders>
            <w:vAlign w:val="top"/>
          </w:tcPr>
          <w:p w14:paraId="76B93A92">
            <w:pPr>
              <w:spacing w:before="178" w:line="220" w:lineRule="auto"/>
              <w:ind w:left="526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7"/>
                <w:sz w:val="28"/>
                <w:szCs w:val="28"/>
              </w:rPr>
              <w:t>备注</w:t>
            </w:r>
          </w:p>
          <w:p w14:paraId="195A7C43">
            <w:pPr>
              <w:spacing w:before="290" w:line="218" w:lineRule="auto"/>
              <w:ind w:left="92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（技术是否</w:t>
            </w:r>
          </w:p>
          <w:p w14:paraId="4D2C5775">
            <w:pPr>
              <w:spacing w:before="293" w:line="218" w:lineRule="auto"/>
              <w:ind w:left="248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>有偏离）</w:t>
            </w:r>
          </w:p>
        </w:tc>
      </w:tr>
      <w:tr w14:paraId="119AE0A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3" w:hRule="atLeast"/>
        </w:trPr>
        <w:tc>
          <w:tcPr>
            <w:tcW w:w="766" w:type="dxa"/>
            <w:tcBorders>
              <w:top w:val="single" w:color="000000" w:sz="4" w:space="0"/>
              <w:left w:val="single" w:color="000000" w:sz="4" w:space="0"/>
            </w:tcBorders>
            <w:vAlign w:val="top"/>
          </w:tcPr>
          <w:p w14:paraId="5BFEEDC6">
            <w:pPr>
              <w:spacing w:before="246" w:line="189" w:lineRule="auto"/>
              <w:ind w:left="34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1438" w:type="dxa"/>
            <w:tcBorders>
              <w:top w:val="single" w:color="000000" w:sz="4" w:space="0"/>
              <w:right w:val="single" w:color="000000" w:sz="4" w:space="0"/>
            </w:tcBorders>
            <w:vAlign w:val="top"/>
          </w:tcPr>
          <w:p w14:paraId="3FD1E32F">
            <w:pPr>
              <w:pStyle w:val="6"/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top"/>
          </w:tcPr>
          <w:p w14:paraId="1D6837E6">
            <w:pPr>
              <w:pStyle w:val="6"/>
            </w:pPr>
          </w:p>
        </w:tc>
        <w:tc>
          <w:tcPr>
            <w:tcW w:w="125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04DD5A3D">
            <w:pPr>
              <w:pStyle w:val="6"/>
            </w:pP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14EA385B">
            <w:pPr>
              <w:pStyle w:val="6"/>
            </w:pP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675D910E">
            <w:pPr>
              <w:pStyle w:val="6"/>
            </w:pP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top"/>
          </w:tcPr>
          <w:p w14:paraId="2F27A1FD">
            <w:pPr>
              <w:pStyle w:val="6"/>
            </w:pPr>
          </w:p>
        </w:tc>
        <w:tc>
          <w:tcPr>
            <w:tcW w:w="158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1DC6AC67">
            <w:pPr>
              <w:pStyle w:val="6"/>
            </w:pPr>
          </w:p>
        </w:tc>
      </w:tr>
      <w:tr w14:paraId="46D5D26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3" w:hRule="atLeast"/>
        </w:trPr>
        <w:tc>
          <w:tcPr>
            <w:tcW w:w="766" w:type="dxa"/>
            <w:tcBorders>
              <w:top w:val="single" w:color="000000" w:sz="4" w:space="0"/>
              <w:left w:val="single" w:color="000000" w:sz="4" w:space="0"/>
            </w:tcBorders>
            <w:vAlign w:val="top"/>
          </w:tcPr>
          <w:p w14:paraId="2AAF5A39">
            <w:pPr>
              <w:spacing w:before="246" w:line="189" w:lineRule="auto"/>
              <w:ind w:left="340"/>
              <w:rPr>
                <w:rFonts w:hint="eastAsia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38" w:type="dxa"/>
            <w:tcBorders>
              <w:top w:val="single" w:color="000000" w:sz="4" w:space="0"/>
              <w:right w:val="single" w:color="000000" w:sz="4" w:space="0"/>
            </w:tcBorders>
            <w:vAlign w:val="top"/>
          </w:tcPr>
          <w:p w14:paraId="2E338E3B">
            <w:pPr>
              <w:pStyle w:val="6"/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top"/>
          </w:tcPr>
          <w:p w14:paraId="30D19A4F">
            <w:pPr>
              <w:pStyle w:val="6"/>
            </w:pPr>
          </w:p>
        </w:tc>
        <w:tc>
          <w:tcPr>
            <w:tcW w:w="125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3F55DC0E">
            <w:pPr>
              <w:pStyle w:val="6"/>
            </w:pP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49699E0A">
            <w:pPr>
              <w:pStyle w:val="6"/>
            </w:pP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3B3B2A33">
            <w:pPr>
              <w:pStyle w:val="6"/>
            </w:pP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top"/>
          </w:tcPr>
          <w:p w14:paraId="0D88679C">
            <w:pPr>
              <w:pStyle w:val="6"/>
            </w:pPr>
          </w:p>
        </w:tc>
        <w:tc>
          <w:tcPr>
            <w:tcW w:w="158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0E97EFD7">
            <w:pPr>
              <w:pStyle w:val="6"/>
            </w:pPr>
          </w:p>
        </w:tc>
      </w:tr>
      <w:tr w14:paraId="7A30957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3" w:hRule="atLeast"/>
        </w:trPr>
        <w:tc>
          <w:tcPr>
            <w:tcW w:w="766" w:type="dxa"/>
            <w:tcBorders>
              <w:top w:val="single" w:color="000000" w:sz="4" w:space="0"/>
              <w:left w:val="single" w:color="000000" w:sz="4" w:space="0"/>
            </w:tcBorders>
            <w:vAlign w:val="top"/>
          </w:tcPr>
          <w:p w14:paraId="1CCD21F1">
            <w:pPr>
              <w:spacing w:before="246" w:line="189" w:lineRule="auto"/>
              <w:ind w:left="340"/>
              <w:rPr>
                <w:rFonts w:hint="eastAsia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438" w:type="dxa"/>
            <w:tcBorders>
              <w:top w:val="single" w:color="000000" w:sz="4" w:space="0"/>
              <w:right w:val="single" w:color="000000" w:sz="4" w:space="0"/>
            </w:tcBorders>
            <w:vAlign w:val="top"/>
          </w:tcPr>
          <w:p w14:paraId="756F5205">
            <w:pPr>
              <w:pStyle w:val="6"/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top"/>
          </w:tcPr>
          <w:p w14:paraId="22E71A86">
            <w:pPr>
              <w:pStyle w:val="6"/>
            </w:pPr>
          </w:p>
        </w:tc>
        <w:tc>
          <w:tcPr>
            <w:tcW w:w="125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11156B0A">
            <w:pPr>
              <w:pStyle w:val="6"/>
            </w:pP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465C02F6">
            <w:pPr>
              <w:pStyle w:val="6"/>
            </w:pP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36288451">
            <w:pPr>
              <w:pStyle w:val="6"/>
            </w:pP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top"/>
          </w:tcPr>
          <w:p w14:paraId="3C4E4C47">
            <w:pPr>
              <w:pStyle w:val="6"/>
            </w:pPr>
          </w:p>
        </w:tc>
        <w:tc>
          <w:tcPr>
            <w:tcW w:w="158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76973490">
            <w:pPr>
              <w:pStyle w:val="6"/>
            </w:pPr>
          </w:p>
        </w:tc>
      </w:tr>
      <w:tr w14:paraId="451508A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3" w:hRule="atLeast"/>
        </w:trPr>
        <w:tc>
          <w:tcPr>
            <w:tcW w:w="766" w:type="dxa"/>
            <w:tcBorders>
              <w:top w:val="single" w:color="000000" w:sz="4" w:space="0"/>
              <w:left w:val="single" w:color="000000" w:sz="4" w:space="0"/>
            </w:tcBorders>
            <w:vAlign w:val="top"/>
          </w:tcPr>
          <w:p w14:paraId="553B57CE">
            <w:pPr>
              <w:spacing w:before="246" w:line="189" w:lineRule="auto"/>
              <w:ind w:left="340"/>
              <w:rPr>
                <w:rFonts w:hint="eastAsia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438" w:type="dxa"/>
            <w:tcBorders>
              <w:top w:val="single" w:color="000000" w:sz="4" w:space="0"/>
              <w:right w:val="single" w:color="000000" w:sz="4" w:space="0"/>
            </w:tcBorders>
            <w:vAlign w:val="top"/>
          </w:tcPr>
          <w:p w14:paraId="53AC732A">
            <w:pPr>
              <w:pStyle w:val="6"/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top"/>
          </w:tcPr>
          <w:p w14:paraId="17C7C5AD">
            <w:pPr>
              <w:pStyle w:val="6"/>
            </w:pPr>
          </w:p>
        </w:tc>
        <w:tc>
          <w:tcPr>
            <w:tcW w:w="125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66EB2F9D">
            <w:pPr>
              <w:pStyle w:val="6"/>
            </w:pP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7086F71E">
            <w:pPr>
              <w:pStyle w:val="6"/>
            </w:pP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02DB5D87">
            <w:pPr>
              <w:pStyle w:val="6"/>
            </w:pP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top"/>
          </w:tcPr>
          <w:p w14:paraId="195C9B9B">
            <w:pPr>
              <w:pStyle w:val="6"/>
            </w:pPr>
          </w:p>
        </w:tc>
        <w:tc>
          <w:tcPr>
            <w:tcW w:w="158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712EA8F5">
            <w:pPr>
              <w:pStyle w:val="6"/>
            </w:pPr>
          </w:p>
        </w:tc>
      </w:tr>
      <w:tr w14:paraId="63F61F1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3" w:hRule="atLeast"/>
        </w:trPr>
        <w:tc>
          <w:tcPr>
            <w:tcW w:w="766" w:type="dxa"/>
            <w:tcBorders>
              <w:left w:val="single" w:color="000000" w:sz="4" w:space="0"/>
            </w:tcBorders>
            <w:vAlign w:val="top"/>
          </w:tcPr>
          <w:p w14:paraId="392E6DC0">
            <w:pPr>
              <w:spacing w:before="239" w:line="189" w:lineRule="auto"/>
              <w:ind w:left="313"/>
              <w:rPr>
                <w:rFonts w:hint="eastAsia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1438" w:type="dxa"/>
            <w:tcBorders>
              <w:right w:val="single" w:color="000000" w:sz="4" w:space="0"/>
            </w:tcBorders>
            <w:vAlign w:val="top"/>
          </w:tcPr>
          <w:p w14:paraId="47612083">
            <w:pPr>
              <w:pStyle w:val="6"/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</w:tcBorders>
            <w:vAlign w:val="top"/>
          </w:tcPr>
          <w:p w14:paraId="2090109F">
            <w:pPr>
              <w:pStyle w:val="6"/>
            </w:pPr>
          </w:p>
        </w:tc>
        <w:tc>
          <w:tcPr>
            <w:tcW w:w="1259" w:type="dxa"/>
            <w:tcBorders>
              <w:top w:val="single" w:color="000000" w:sz="4" w:space="0"/>
            </w:tcBorders>
            <w:vAlign w:val="top"/>
          </w:tcPr>
          <w:p w14:paraId="5AC3A784">
            <w:pPr>
              <w:pStyle w:val="6"/>
            </w:pPr>
          </w:p>
        </w:tc>
        <w:tc>
          <w:tcPr>
            <w:tcW w:w="899" w:type="dxa"/>
            <w:tcBorders>
              <w:top w:val="single" w:color="000000" w:sz="4" w:space="0"/>
            </w:tcBorders>
            <w:vAlign w:val="top"/>
          </w:tcPr>
          <w:p w14:paraId="5B74AC55">
            <w:pPr>
              <w:pStyle w:val="6"/>
            </w:pPr>
          </w:p>
        </w:tc>
        <w:tc>
          <w:tcPr>
            <w:tcW w:w="1222" w:type="dxa"/>
            <w:tcBorders>
              <w:top w:val="single" w:color="000000" w:sz="4" w:space="0"/>
            </w:tcBorders>
            <w:vAlign w:val="top"/>
          </w:tcPr>
          <w:p w14:paraId="60C22D9C">
            <w:pPr>
              <w:pStyle w:val="6"/>
            </w:pPr>
          </w:p>
        </w:tc>
        <w:tc>
          <w:tcPr>
            <w:tcW w:w="1070" w:type="dxa"/>
            <w:tcBorders>
              <w:top w:val="single" w:color="000000" w:sz="4" w:space="0"/>
            </w:tcBorders>
            <w:vAlign w:val="top"/>
          </w:tcPr>
          <w:p w14:paraId="6502E4FC">
            <w:pPr>
              <w:pStyle w:val="6"/>
            </w:pPr>
          </w:p>
        </w:tc>
        <w:tc>
          <w:tcPr>
            <w:tcW w:w="1588" w:type="dxa"/>
            <w:tcBorders>
              <w:top w:val="single" w:color="000000" w:sz="4" w:space="0"/>
              <w:right w:val="single" w:color="000000" w:sz="4" w:space="0"/>
            </w:tcBorders>
            <w:vAlign w:val="top"/>
          </w:tcPr>
          <w:p w14:paraId="39B301A7">
            <w:pPr>
              <w:pStyle w:val="6"/>
            </w:pPr>
          </w:p>
        </w:tc>
      </w:tr>
      <w:tr w14:paraId="634D31A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2204" w:type="dxa"/>
            <w:gridSpan w:val="2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 w14:paraId="042C05B8">
            <w:pPr>
              <w:spacing w:before="176" w:line="218" w:lineRule="auto"/>
              <w:ind w:left="845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4"/>
                <w:sz w:val="28"/>
                <w:szCs w:val="28"/>
              </w:rPr>
              <w:t>总计</w:t>
            </w:r>
          </w:p>
        </w:tc>
        <w:tc>
          <w:tcPr>
            <w:tcW w:w="6927" w:type="dxa"/>
            <w:gridSpan w:val="6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 w14:paraId="40DF56CF">
            <w:pPr>
              <w:spacing w:before="176" w:line="218" w:lineRule="auto"/>
              <w:ind w:left="304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（大写</w:t>
            </w:r>
            <w:r>
              <w:rPr>
                <w:rFonts w:ascii="仿宋" w:hAnsi="仿宋" w:eastAsia="仿宋" w:cs="仿宋"/>
                <w:spacing w:val="-74"/>
                <w:w w:val="93"/>
                <w:sz w:val="28"/>
                <w:szCs w:val="28"/>
              </w:rPr>
              <w:t>）：</w:t>
            </w:r>
            <w:r>
              <w:rPr>
                <w:rFonts w:ascii="仿宋" w:hAnsi="仿宋" w:eastAsia="仿宋" w:cs="仿宋"/>
                <w:spacing w:val="2"/>
                <w:sz w:val="28"/>
                <w:szCs w:val="28"/>
              </w:rPr>
              <w:t xml:space="preserve">                </w:t>
            </w:r>
            <w:r>
              <w:rPr>
                <w:rFonts w:ascii="仿宋" w:hAnsi="仿宋" w:eastAsia="仿宋" w:cs="仿宋"/>
                <w:sz w:val="28"/>
                <w:szCs w:val="28"/>
              </w:rPr>
              <w:t>元；小写：</w:t>
            </w:r>
            <w:r>
              <w:rPr>
                <w:rFonts w:ascii="仿宋" w:hAnsi="仿宋" w:eastAsia="仿宋" w:cs="仿宋"/>
                <w:spacing w:val="-69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z w:val="28"/>
                <w:szCs w:val="28"/>
              </w:rPr>
              <w:t>￥</w:t>
            </w:r>
          </w:p>
        </w:tc>
      </w:tr>
    </w:tbl>
    <w:p w14:paraId="0606A108">
      <w:pPr>
        <w:spacing w:before="172" w:line="411" w:lineRule="auto"/>
        <w:ind w:left="441" w:right="416" w:firstLine="566"/>
        <w:rPr>
          <w:rFonts w:ascii="仿宋" w:hAnsi="仿宋" w:eastAsia="仿宋" w:cs="仿宋"/>
          <w:spacing w:val="-2"/>
          <w:sz w:val="28"/>
          <w:szCs w:val="28"/>
        </w:rPr>
      </w:pPr>
      <w:r>
        <w:rPr>
          <w:rFonts w:ascii="仿宋" w:hAnsi="仿宋" w:eastAsia="仿宋" w:cs="仿宋"/>
          <w:spacing w:val="-5"/>
          <w:sz w:val="28"/>
          <w:szCs w:val="28"/>
        </w:rPr>
        <w:t>★备注：以上报价包含货物本身、货物的运输、安装、调试、相</w:t>
      </w:r>
      <w:r>
        <w:rPr>
          <w:rFonts w:ascii="仿宋" w:hAnsi="仿宋" w:eastAsia="仿宋" w:cs="仿宋"/>
          <w:spacing w:val="15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"/>
          <w:sz w:val="28"/>
          <w:szCs w:val="28"/>
        </w:rPr>
        <w:t>关税金以及售后服务等全部费用。</w:t>
      </w:r>
    </w:p>
    <w:p w14:paraId="0144B59A">
      <w:pPr>
        <w:spacing w:before="172" w:line="411" w:lineRule="auto"/>
        <w:ind w:left="441" w:right="416" w:firstLine="566"/>
        <w:rPr>
          <w:rFonts w:ascii="仿宋" w:hAnsi="仿宋" w:eastAsia="仿宋" w:cs="仿宋"/>
          <w:spacing w:val="-2"/>
          <w:sz w:val="28"/>
          <w:szCs w:val="28"/>
        </w:rPr>
      </w:pPr>
    </w:p>
    <w:p w14:paraId="0E614B15">
      <w:pPr>
        <w:numPr>
          <w:ilvl w:val="0"/>
          <w:numId w:val="1"/>
        </w:numPr>
        <w:spacing w:line="222" w:lineRule="auto"/>
        <w:ind w:left="992"/>
        <w:rPr>
          <w:rFonts w:ascii="黑体" w:hAnsi="黑体" w:eastAsia="黑体" w:cs="黑体"/>
          <w:spacing w:val="-2"/>
          <w:sz w:val="28"/>
          <w:szCs w:val="28"/>
        </w:rPr>
      </w:pPr>
      <w:r>
        <w:rPr>
          <w:rFonts w:ascii="黑体" w:hAnsi="黑体" w:eastAsia="黑体" w:cs="黑体"/>
          <w:spacing w:val="-2"/>
          <w:sz w:val="28"/>
          <w:szCs w:val="28"/>
        </w:rPr>
        <w:t>交货时间、地点</w:t>
      </w:r>
    </w:p>
    <w:p w14:paraId="57881150">
      <w:pPr>
        <w:numPr>
          <w:numId w:val="0"/>
        </w:numPr>
        <w:spacing w:line="222" w:lineRule="auto"/>
        <w:rPr>
          <w:rFonts w:ascii="黑体" w:hAnsi="黑体" w:eastAsia="黑体" w:cs="黑体"/>
          <w:spacing w:val="-2"/>
          <w:sz w:val="28"/>
          <w:szCs w:val="28"/>
        </w:rPr>
      </w:pPr>
    </w:p>
    <w:p w14:paraId="59744981">
      <w:pPr>
        <w:numPr>
          <w:numId w:val="0"/>
        </w:numPr>
        <w:spacing w:line="222" w:lineRule="auto"/>
        <w:rPr>
          <w:rFonts w:ascii="黑体" w:hAnsi="黑体" w:eastAsia="黑体" w:cs="黑体"/>
          <w:spacing w:val="-2"/>
          <w:sz w:val="28"/>
          <w:szCs w:val="28"/>
        </w:rPr>
      </w:pPr>
    </w:p>
    <w:p w14:paraId="1E75669E">
      <w:pPr>
        <w:numPr>
          <w:ilvl w:val="0"/>
          <w:numId w:val="1"/>
        </w:numPr>
        <w:spacing w:before="287" w:line="222" w:lineRule="auto"/>
        <w:ind w:left="992" w:leftChars="0" w:firstLine="0" w:firstLineChars="0"/>
        <w:rPr>
          <w:rFonts w:ascii="黑体" w:hAnsi="黑体" w:eastAsia="黑体" w:cs="黑体"/>
          <w:spacing w:val="-2"/>
          <w:sz w:val="28"/>
          <w:szCs w:val="28"/>
        </w:rPr>
      </w:pPr>
      <w:r>
        <w:rPr>
          <w:rFonts w:ascii="黑体" w:hAnsi="黑体" w:eastAsia="黑体" w:cs="黑体"/>
          <w:spacing w:val="-2"/>
          <w:sz w:val="28"/>
          <w:szCs w:val="28"/>
        </w:rPr>
        <w:t>质保期、售后服务详细说明</w:t>
      </w:r>
    </w:p>
    <w:p w14:paraId="65EB6054">
      <w:pPr>
        <w:numPr>
          <w:numId w:val="0"/>
        </w:numPr>
        <w:spacing w:before="287" w:line="222" w:lineRule="auto"/>
        <w:ind w:left="992" w:leftChars="0"/>
        <w:rPr>
          <w:rFonts w:ascii="黑体" w:hAnsi="黑体" w:eastAsia="黑体" w:cs="黑体"/>
          <w:spacing w:val="-2"/>
          <w:sz w:val="28"/>
          <w:szCs w:val="28"/>
        </w:rPr>
      </w:pPr>
    </w:p>
    <w:p w14:paraId="7EDA3BAE">
      <w:pPr>
        <w:numPr>
          <w:ilvl w:val="0"/>
          <w:numId w:val="1"/>
        </w:numPr>
        <w:spacing w:before="287" w:line="222" w:lineRule="auto"/>
        <w:ind w:left="992" w:leftChars="0" w:firstLine="0" w:firstLineChars="0"/>
        <w:rPr>
          <w:rFonts w:ascii="黑体" w:hAnsi="黑体" w:eastAsia="黑体" w:cs="黑体"/>
          <w:spacing w:val="-5"/>
          <w:sz w:val="28"/>
          <w:szCs w:val="28"/>
        </w:rPr>
      </w:pPr>
      <w:r>
        <w:rPr>
          <w:rFonts w:ascii="黑体" w:hAnsi="黑体" w:eastAsia="黑体" w:cs="黑体"/>
          <w:spacing w:val="-5"/>
          <w:sz w:val="28"/>
          <w:szCs w:val="28"/>
        </w:rPr>
        <w:t>付款方式</w:t>
      </w:r>
    </w:p>
    <w:p w14:paraId="465491E9">
      <w:pPr>
        <w:numPr>
          <w:numId w:val="0"/>
        </w:numPr>
        <w:spacing w:before="287" w:line="222" w:lineRule="auto"/>
        <w:ind w:left="992" w:leftChars="0"/>
        <w:rPr>
          <w:rFonts w:ascii="黑体" w:hAnsi="黑体" w:eastAsia="黑体" w:cs="黑体"/>
          <w:spacing w:val="-5"/>
          <w:sz w:val="28"/>
          <w:szCs w:val="28"/>
        </w:rPr>
      </w:pPr>
    </w:p>
    <w:p w14:paraId="3D9E56FB">
      <w:pPr>
        <w:spacing w:before="290" w:line="216" w:lineRule="auto"/>
        <w:ind w:left="997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2"/>
          <w:sz w:val="28"/>
          <w:szCs w:val="28"/>
        </w:rPr>
        <w:t>报价单位（加盖单位公章</w:t>
      </w:r>
      <w:r>
        <w:rPr>
          <w:rFonts w:ascii="仿宋" w:hAnsi="仿宋" w:eastAsia="仿宋" w:cs="仿宋"/>
          <w:spacing w:val="-69"/>
          <w:sz w:val="28"/>
          <w:szCs w:val="28"/>
        </w:rPr>
        <w:t>）：</w:t>
      </w:r>
    </w:p>
    <w:p w14:paraId="248A906D">
      <w:pPr>
        <w:spacing w:before="296" w:line="216" w:lineRule="auto"/>
        <w:ind w:left="997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1"/>
          <w:sz w:val="28"/>
          <w:szCs w:val="28"/>
        </w:rPr>
        <w:t>报价单位法定代表人（或委托代理人）签字：</w:t>
      </w:r>
    </w:p>
    <w:p w14:paraId="003A4455">
      <w:pPr>
        <w:spacing w:before="296" w:line="216" w:lineRule="auto"/>
        <w:ind w:left="997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2"/>
          <w:sz w:val="28"/>
          <w:szCs w:val="28"/>
        </w:rPr>
        <w:t>报价单位联系人：联系电话：</w:t>
      </w:r>
    </w:p>
    <w:p w14:paraId="339873E1">
      <w:pPr>
        <w:spacing w:before="296" w:line="218" w:lineRule="auto"/>
        <w:ind w:left="997"/>
        <w:rPr>
          <w:rFonts w:ascii="仿宋" w:hAnsi="仿宋" w:eastAsia="仿宋" w:cs="仿宋"/>
          <w:spacing w:val="-4"/>
          <w:sz w:val="28"/>
          <w:szCs w:val="28"/>
        </w:rPr>
      </w:pPr>
      <w:r>
        <w:rPr>
          <w:rFonts w:ascii="仿宋" w:hAnsi="仿宋" w:eastAsia="仿宋" w:cs="仿宋"/>
          <w:spacing w:val="-4"/>
          <w:sz w:val="28"/>
          <w:szCs w:val="28"/>
        </w:rPr>
        <w:t>报价日期：</w:t>
      </w:r>
    </w:p>
    <w:p w14:paraId="2A1D39C4">
      <w:pPr>
        <w:spacing w:before="296" w:line="218" w:lineRule="auto"/>
        <w:ind w:left="997"/>
        <w:rPr>
          <w:rFonts w:ascii="仿宋" w:hAnsi="仿宋" w:eastAsia="仿宋" w:cs="仿宋"/>
          <w:spacing w:val="-4"/>
          <w:sz w:val="28"/>
          <w:szCs w:val="28"/>
        </w:rPr>
      </w:pPr>
    </w:p>
    <w:p w14:paraId="37E4C062">
      <w:pPr>
        <w:spacing w:before="296" w:line="218" w:lineRule="auto"/>
        <w:ind w:left="997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val="en-US" w:eastAsia="en-US" w:bidi="ar-SA"/>
        </w:rPr>
      </w:pPr>
      <w:r>
        <w:rPr>
          <w:rFonts w:ascii="黑体" w:hAnsi="黑体" w:eastAsia="黑体" w:cs="黑体"/>
          <w:spacing w:val="-4"/>
          <w:sz w:val="28"/>
          <w:szCs w:val="28"/>
        </w:rPr>
        <w:t>五、附件：</w:t>
      </w:r>
    </w:p>
    <w:p w14:paraId="3963C2DF">
      <w:pPr>
        <w:pStyle w:val="2"/>
        <w:spacing w:before="182" w:line="216" w:lineRule="auto"/>
        <w:ind w:firstLine="1080" w:firstLineChars="400"/>
      </w:pPr>
      <w:r>
        <w:rPr>
          <w:rFonts w:ascii="Times New Roman" w:hAnsi="Times New Roman" w:eastAsia="Times New Roman" w:cs="Times New Roman"/>
          <w:spacing w:val="-5"/>
        </w:rPr>
        <w:t>1.</w:t>
      </w:r>
      <w:r>
        <w:rPr>
          <w:spacing w:val="-5"/>
        </w:rPr>
        <w:t>有效的营业执照（</w:t>
      </w:r>
      <w:r>
        <w:rPr>
          <w:spacing w:val="-62"/>
        </w:rPr>
        <w:t xml:space="preserve"> </w:t>
      </w:r>
      <w:r>
        <w:rPr>
          <w:spacing w:val="-5"/>
        </w:rPr>
        <w:t>副本复印件加盖单位公章）</w:t>
      </w:r>
    </w:p>
    <w:p w14:paraId="4F231A07">
      <w:pPr>
        <w:pStyle w:val="2"/>
        <w:spacing w:before="293" w:line="218" w:lineRule="auto"/>
        <w:ind w:firstLine="1112" w:firstLineChars="400"/>
      </w:pPr>
      <w:r>
        <w:rPr>
          <w:rFonts w:hint="eastAsia" w:ascii="Times New Roman" w:hAnsi="Times New Roman" w:eastAsia="宋体" w:cs="Times New Roman"/>
          <w:spacing w:val="-1"/>
          <w:lang w:val="en-US" w:eastAsia="zh-CN"/>
        </w:rPr>
        <w:t>2</w:t>
      </w:r>
      <w:r>
        <w:rPr>
          <w:rFonts w:ascii="Times New Roman" w:hAnsi="Times New Roman" w:eastAsia="Times New Roman" w:cs="Times New Roman"/>
          <w:spacing w:val="-1"/>
        </w:rPr>
        <w:t>.</w:t>
      </w:r>
      <w:r>
        <w:rPr>
          <w:spacing w:val="-1"/>
        </w:rPr>
        <w:t>法人代表或委托代理人证明（格式如下）</w:t>
      </w:r>
    </w:p>
    <w:p w14:paraId="7E9FDB1C">
      <w:pPr>
        <w:tabs>
          <w:tab w:val="left" w:pos="1152"/>
        </w:tabs>
        <w:bidi w:val="0"/>
        <w:jc w:val="left"/>
        <w:rPr>
          <w:rFonts w:hint="eastAsia" w:eastAsia="宋体"/>
          <w:lang w:val="en-US" w:eastAsia="zh-CN"/>
        </w:rPr>
        <w:sectPr>
          <w:footerReference r:id="rId5" w:type="default"/>
          <w:pgSz w:w="11906" w:h="16839"/>
          <w:pgMar w:top="1431" w:right="1382" w:bottom="1250" w:left="1381" w:header="0" w:footer="1034" w:gutter="0"/>
          <w:cols w:space="720" w:num="1"/>
        </w:sectPr>
      </w:pPr>
    </w:p>
    <w:p w14:paraId="224B2D52">
      <w:pPr>
        <w:spacing w:before="141" w:line="417" w:lineRule="exact"/>
        <w:ind w:left="2587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b/>
          <w:bCs/>
          <w:spacing w:val="4"/>
          <w:position w:val="1"/>
          <w:sz w:val="31"/>
          <w:szCs w:val="31"/>
        </w:rPr>
        <w:t>法定代表人委托书格式</w:t>
      </w:r>
    </w:p>
    <w:p w14:paraId="4D699504">
      <w:pPr>
        <w:spacing w:before="246" w:line="222" w:lineRule="auto"/>
        <w:ind w:left="3003"/>
        <w:rPr>
          <w:rFonts w:ascii="黑体" w:hAnsi="黑体" w:eastAsia="黑体" w:cs="黑体"/>
          <w:sz w:val="28"/>
          <w:szCs w:val="28"/>
        </w:rPr>
      </w:pPr>
      <w:r>
        <w:rPr>
          <w:rFonts w:ascii="黑体" w:hAnsi="黑体" w:eastAsia="黑体" w:cs="黑体"/>
          <w:spacing w:val="-3"/>
          <w:sz w:val="28"/>
          <w:szCs w:val="28"/>
        </w:rPr>
        <w:t>1、法定代表人证明</w:t>
      </w:r>
    </w:p>
    <w:p w14:paraId="656EB44B">
      <w:pPr>
        <w:pStyle w:val="2"/>
        <w:spacing w:before="288" w:line="218" w:lineRule="auto"/>
        <w:ind w:left="1646"/>
      </w:pPr>
      <w:r>
        <w:t>（法定代表人参加询价，须出示此证明）</w:t>
      </w:r>
    </w:p>
    <w:p w14:paraId="4BAE2DD0">
      <w:pPr>
        <w:spacing w:line="273" w:lineRule="auto"/>
        <w:rPr>
          <w:rFonts w:ascii="Arial"/>
          <w:sz w:val="21"/>
        </w:rPr>
      </w:pPr>
    </w:p>
    <w:p w14:paraId="339EC32E">
      <w:pPr>
        <w:spacing w:line="274" w:lineRule="auto"/>
        <w:rPr>
          <w:rFonts w:ascii="Arial"/>
          <w:sz w:val="21"/>
        </w:rPr>
      </w:pPr>
    </w:p>
    <w:p w14:paraId="58069115">
      <w:pPr>
        <w:spacing w:line="274" w:lineRule="auto"/>
        <w:rPr>
          <w:rFonts w:ascii="Arial"/>
          <w:sz w:val="21"/>
        </w:rPr>
      </w:pPr>
    </w:p>
    <w:p w14:paraId="0B5DEBE0">
      <w:pPr>
        <w:pStyle w:val="2"/>
        <w:spacing w:before="91" w:line="218" w:lineRule="auto"/>
        <w:ind w:left="31"/>
      </w:pPr>
      <w:r>
        <w:rPr>
          <w:spacing w:val="-2"/>
        </w:rPr>
        <w:t>杭州文一教育发展有限公司：</w:t>
      </w:r>
    </w:p>
    <w:p w14:paraId="54C83195">
      <w:pPr>
        <w:pStyle w:val="2"/>
        <w:spacing w:before="294" w:line="411" w:lineRule="auto"/>
        <w:ind w:left="28" w:right="13" w:firstLine="571"/>
      </w:pPr>
      <w:r>
        <w:rPr>
          <w:spacing w:val="-3"/>
        </w:rPr>
        <w:t>我单位法定代表人</w:t>
      </w:r>
      <w:r>
        <w:rPr>
          <w:spacing w:val="-125"/>
        </w:rPr>
        <w:t xml:space="preserve"> </w:t>
      </w:r>
      <w:r>
        <w:rPr>
          <w:spacing w:val="5"/>
          <w:u w:val="single" w:color="auto"/>
        </w:rPr>
        <w:t xml:space="preserve">        </w:t>
      </w:r>
      <w:r>
        <w:rPr>
          <w:spacing w:val="-119"/>
        </w:rPr>
        <w:t xml:space="preserve"> </w:t>
      </w:r>
      <w:r>
        <w:rPr>
          <w:spacing w:val="-3"/>
        </w:rPr>
        <w:t>参加贵单位组织的</w:t>
      </w:r>
      <w:r>
        <w:rPr>
          <w:spacing w:val="-135"/>
        </w:rPr>
        <w:t xml:space="preserve"> </w:t>
      </w:r>
      <w:r>
        <w:rPr>
          <w:spacing w:val="5"/>
          <w:u w:val="single" w:color="auto"/>
        </w:rPr>
        <w:t xml:space="preserve">          </w:t>
      </w:r>
      <w:r>
        <w:rPr>
          <w:spacing w:val="-124"/>
        </w:rPr>
        <w:t xml:space="preserve"> </w:t>
      </w:r>
      <w:r>
        <w:rPr>
          <w:spacing w:val="-3"/>
        </w:rPr>
        <w:t>项</w:t>
      </w:r>
      <w:r>
        <w:rPr>
          <w:spacing w:val="-74"/>
        </w:rPr>
        <w:t xml:space="preserve"> </w:t>
      </w:r>
      <w:r>
        <w:rPr>
          <w:spacing w:val="-3"/>
        </w:rPr>
        <w:t>目</w:t>
      </w:r>
      <w:r>
        <w:t xml:space="preserve"> </w:t>
      </w:r>
      <w:r>
        <w:rPr>
          <w:spacing w:val="-1"/>
        </w:rPr>
        <w:t>询价采购活动，全权代表我单位处理询价的有关事宜。</w:t>
      </w:r>
    </w:p>
    <w:p w14:paraId="41044C12">
      <w:pPr>
        <w:pStyle w:val="2"/>
        <w:spacing w:before="1" w:line="217" w:lineRule="auto"/>
        <w:ind w:left="605"/>
      </w:pPr>
      <w:r>
        <w:rPr>
          <w:spacing w:val="-4"/>
        </w:rPr>
        <w:t>附法定代表人情况：</w:t>
      </w:r>
    </w:p>
    <w:p w14:paraId="6A1F58A4">
      <w:pPr>
        <w:pStyle w:val="2"/>
        <w:spacing w:before="293" w:line="216" w:lineRule="auto"/>
        <w:ind w:left="584"/>
      </w:pPr>
      <w:r>
        <w:rPr>
          <w:spacing w:val="-2"/>
        </w:rPr>
        <w:t>姓名：</w:t>
      </w:r>
      <w:r>
        <w:rPr>
          <w:spacing w:val="-2"/>
          <w:u w:val="single" w:color="auto"/>
        </w:rPr>
        <w:t xml:space="preserve">          </w:t>
      </w:r>
      <w:r>
        <w:rPr>
          <w:spacing w:val="-122"/>
        </w:rPr>
        <w:t xml:space="preserve"> </w:t>
      </w:r>
      <w:r>
        <w:rPr>
          <w:spacing w:val="-2"/>
        </w:rPr>
        <w:t>性别：</w:t>
      </w:r>
      <w:r>
        <w:rPr>
          <w:spacing w:val="-2"/>
          <w:u w:val="single" w:color="auto"/>
        </w:rPr>
        <w:t xml:space="preserve">    </w:t>
      </w:r>
      <w:r>
        <w:rPr>
          <w:spacing w:val="-126"/>
        </w:rPr>
        <w:t xml:space="preserve"> </w:t>
      </w:r>
      <w:r>
        <w:rPr>
          <w:spacing w:val="-2"/>
        </w:rPr>
        <w:t>年龄</w:t>
      </w:r>
      <w:r>
        <w:rPr>
          <w:spacing w:val="-3"/>
        </w:rPr>
        <w:t>：</w:t>
      </w:r>
      <w:r>
        <w:rPr>
          <w:spacing w:val="-3"/>
          <w:u w:val="single" w:color="auto"/>
        </w:rPr>
        <w:t xml:space="preserve">    </w:t>
      </w:r>
      <w:r>
        <w:rPr>
          <w:spacing w:val="-117"/>
        </w:rPr>
        <w:t xml:space="preserve"> </w:t>
      </w:r>
      <w:r>
        <w:rPr>
          <w:spacing w:val="-3"/>
        </w:rPr>
        <w:t>职务：</w:t>
      </w:r>
      <w:r>
        <w:rPr>
          <w:u w:val="single" w:color="auto"/>
        </w:rPr>
        <w:t xml:space="preserve">           </w:t>
      </w:r>
    </w:p>
    <w:p w14:paraId="13276DC1">
      <w:pPr>
        <w:pStyle w:val="2"/>
        <w:spacing w:before="297" w:line="218" w:lineRule="auto"/>
        <w:ind w:left="589"/>
      </w:pPr>
      <w:r>
        <w:rPr>
          <w:spacing w:val="-3"/>
        </w:rPr>
        <w:t>身份证号码：</w:t>
      </w:r>
      <w:r>
        <w:rPr>
          <w:u w:val="single" w:color="auto"/>
        </w:rPr>
        <w:t xml:space="preserve">                                 </w:t>
      </w:r>
    </w:p>
    <w:p w14:paraId="4F2E9C0A">
      <w:pPr>
        <w:pStyle w:val="2"/>
        <w:spacing w:before="294" w:line="216" w:lineRule="auto"/>
        <w:ind w:left="592"/>
      </w:pPr>
      <w:r>
        <w:rPr>
          <w:spacing w:val="-3"/>
        </w:rPr>
        <w:t>详细通讯地址：</w:t>
      </w:r>
      <w:r>
        <w:rPr>
          <w:u w:val="single" w:color="auto"/>
        </w:rPr>
        <w:t xml:space="preserve">                              </w:t>
      </w:r>
    </w:p>
    <w:p w14:paraId="62783AA6">
      <w:pPr>
        <w:pStyle w:val="2"/>
        <w:spacing w:before="295" w:line="219" w:lineRule="auto"/>
        <w:ind w:left="617"/>
      </w:pPr>
      <w:r>
        <w:rPr>
          <w:spacing w:val="-5"/>
        </w:rPr>
        <w:t>电话：</w:t>
      </w:r>
      <w:r>
        <w:rPr>
          <w:u w:val="single" w:color="auto"/>
        </w:rPr>
        <w:t xml:space="preserve">                  </w:t>
      </w:r>
      <w:r>
        <w:rPr>
          <w:spacing w:val="-5"/>
        </w:rPr>
        <w:t xml:space="preserve">   传真：</w:t>
      </w:r>
      <w:r>
        <w:rPr>
          <w:u w:val="single" w:color="auto"/>
        </w:rPr>
        <w:t xml:space="preserve">            </w:t>
      </w:r>
    </w:p>
    <w:p w14:paraId="5CF34741">
      <w:pPr>
        <w:pStyle w:val="2"/>
        <w:spacing w:before="293" w:line="217" w:lineRule="auto"/>
        <w:ind w:left="596"/>
      </w:pPr>
      <w:r>
        <w:rPr>
          <w:spacing w:val="-5"/>
        </w:rPr>
        <w:t>邮政编码：</w:t>
      </w:r>
      <w:r>
        <w:rPr>
          <w:u w:val="single" w:color="auto"/>
        </w:rPr>
        <w:t xml:space="preserve">                                  </w:t>
      </w:r>
    </w:p>
    <w:p w14:paraId="0237D636">
      <w:pPr>
        <w:spacing w:before="7"/>
      </w:pPr>
    </w:p>
    <w:p w14:paraId="07E3B4DB">
      <w:pPr>
        <w:spacing w:before="7"/>
      </w:pPr>
    </w:p>
    <w:p w14:paraId="11356DBE">
      <w:pPr>
        <w:spacing w:before="6"/>
      </w:pPr>
    </w:p>
    <w:p w14:paraId="1841BB40">
      <w:pPr>
        <w:spacing w:before="6"/>
      </w:pPr>
    </w:p>
    <w:p w14:paraId="05ED67FD">
      <w:pPr>
        <w:spacing w:before="6"/>
      </w:pPr>
    </w:p>
    <w:p w14:paraId="31BBC347">
      <w:pPr>
        <w:spacing w:before="6"/>
      </w:pPr>
    </w:p>
    <w:p w14:paraId="29A73F35">
      <w:pPr>
        <w:sectPr>
          <w:footerReference r:id="rId6" w:type="default"/>
          <w:pgSz w:w="11906" w:h="16839"/>
          <w:pgMar w:top="1431" w:right="1785" w:bottom="1250" w:left="1785" w:header="0" w:footer="1034" w:gutter="0"/>
          <w:cols w:equalWidth="0" w:num="1">
            <w:col w:w="8335"/>
          </w:cols>
        </w:sectPr>
      </w:pPr>
    </w:p>
    <w:p w14:paraId="27FE9C4F">
      <w:pPr>
        <w:pStyle w:val="2"/>
        <w:spacing w:before="57" w:line="216" w:lineRule="auto"/>
        <w:ind w:left="590"/>
      </w:pPr>
      <w:r>
        <w:rPr>
          <w:spacing w:val="-2"/>
        </w:rPr>
        <w:t>单位名称（公章）</w:t>
      </w:r>
    </w:p>
    <w:p w14:paraId="7E587502">
      <w:pPr>
        <w:pStyle w:val="2"/>
        <w:spacing w:before="296" w:line="184" w:lineRule="auto"/>
        <w:ind w:firstLine="1016" w:firstLineChars="400"/>
      </w:pPr>
      <w:r>
        <w:rPr>
          <w:spacing w:val="-13"/>
        </w:rPr>
        <w:t>年</w:t>
      </w:r>
      <w:r>
        <w:rPr>
          <w:spacing w:val="7"/>
        </w:rPr>
        <w:t xml:space="preserve">   </w:t>
      </w:r>
      <w:r>
        <w:rPr>
          <w:spacing w:val="-13"/>
        </w:rPr>
        <w:t>月</w:t>
      </w:r>
      <w:r>
        <w:rPr>
          <w:spacing w:val="16"/>
        </w:rPr>
        <w:t xml:space="preserve">    </w:t>
      </w:r>
      <w:r>
        <w:rPr>
          <w:spacing w:val="-13"/>
        </w:rPr>
        <w:t>日</w:t>
      </w:r>
    </w:p>
    <w:p w14:paraId="37742205"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 w14:paraId="64AC5590">
      <w:pPr>
        <w:pStyle w:val="2"/>
        <w:spacing w:before="54" w:line="219" w:lineRule="auto"/>
      </w:pPr>
      <w:r>
        <w:rPr>
          <w:spacing w:val="-3"/>
        </w:rPr>
        <w:t>法定代表人（签字）</w:t>
      </w:r>
    </w:p>
    <w:p w14:paraId="69347672">
      <w:pPr>
        <w:pStyle w:val="2"/>
        <w:spacing w:before="293" w:line="184" w:lineRule="auto"/>
        <w:ind w:left="552"/>
      </w:pPr>
      <w:r>
        <w:rPr>
          <w:spacing w:val="-13"/>
        </w:rPr>
        <w:t>年</w:t>
      </w:r>
      <w:r>
        <w:rPr>
          <w:spacing w:val="8"/>
        </w:rPr>
        <w:t xml:space="preserve">   </w:t>
      </w:r>
      <w:r>
        <w:rPr>
          <w:spacing w:val="-13"/>
        </w:rPr>
        <w:t>月</w:t>
      </w:r>
      <w:r>
        <w:rPr>
          <w:spacing w:val="16"/>
        </w:rPr>
        <w:t xml:space="preserve">    </w:t>
      </w:r>
      <w:r>
        <w:rPr>
          <w:spacing w:val="-13"/>
        </w:rPr>
        <w:t>日</w:t>
      </w:r>
    </w:p>
    <w:p w14:paraId="289F51EE">
      <w:pPr>
        <w:spacing w:line="184" w:lineRule="auto"/>
        <w:sectPr>
          <w:type w:val="continuous"/>
          <w:pgSz w:w="11906" w:h="16839"/>
          <w:pgMar w:top="1431" w:right="1785" w:bottom="1250" w:left="1785" w:header="0" w:footer="1034" w:gutter="0"/>
          <w:cols w:equalWidth="0" w:num="2">
            <w:col w:w="5256" w:space="100"/>
            <w:col w:w="2979"/>
          </w:cols>
        </w:sectPr>
      </w:pPr>
    </w:p>
    <w:p w14:paraId="3B434692">
      <w:pPr>
        <w:spacing w:before="181" w:line="223" w:lineRule="auto"/>
        <w:ind w:left="2566"/>
        <w:rPr>
          <w:rFonts w:ascii="黑体" w:hAnsi="黑体" w:eastAsia="黑体" w:cs="黑体"/>
          <w:sz w:val="28"/>
          <w:szCs w:val="28"/>
        </w:rPr>
      </w:pPr>
      <w:r>
        <w:rPr>
          <w:rFonts w:ascii="黑体" w:hAnsi="黑体" w:eastAsia="黑体" w:cs="黑体"/>
          <w:spacing w:val="-1"/>
          <w:sz w:val="28"/>
          <w:szCs w:val="28"/>
        </w:rPr>
        <w:t>2、法定代表人授权委托书</w:t>
      </w:r>
    </w:p>
    <w:p w14:paraId="47DACCCB">
      <w:pPr>
        <w:pStyle w:val="2"/>
        <w:spacing w:before="286" w:line="218" w:lineRule="auto"/>
        <w:ind w:left="1646"/>
      </w:pPr>
      <w:r>
        <w:t>（委托代理人参加询价，须出示此证明）</w:t>
      </w:r>
    </w:p>
    <w:p w14:paraId="57031438">
      <w:pPr>
        <w:spacing w:line="273" w:lineRule="auto"/>
        <w:rPr>
          <w:rFonts w:ascii="Arial"/>
          <w:sz w:val="21"/>
        </w:rPr>
      </w:pPr>
    </w:p>
    <w:p w14:paraId="3F47B4BE">
      <w:pPr>
        <w:spacing w:line="274" w:lineRule="auto"/>
        <w:rPr>
          <w:rFonts w:ascii="Arial"/>
          <w:sz w:val="21"/>
        </w:rPr>
      </w:pPr>
    </w:p>
    <w:p w14:paraId="503EE478">
      <w:pPr>
        <w:spacing w:line="274" w:lineRule="auto"/>
        <w:rPr>
          <w:rFonts w:ascii="Arial"/>
          <w:sz w:val="21"/>
        </w:rPr>
      </w:pPr>
    </w:p>
    <w:p w14:paraId="410A2D6A">
      <w:pPr>
        <w:pStyle w:val="2"/>
        <w:spacing w:before="91" w:line="218" w:lineRule="auto"/>
        <w:ind w:left="31"/>
      </w:pPr>
      <w:r>
        <w:rPr>
          <w:spacing w:val="-2"/>
        </w:rPr>
        <w:t>杭州文一教育发展有限公司：</w:t>
      </w:r>
    </w:p>
    <w:p w14:paraId="5C840A6A">
      <w:pPr>
        <w:pStyle w:val="2"/>
        <w:spacing w:before="294" w:line="411" w:lineRule="auto"/>
        <w:ind w:left="49" w:right="13" w:firstLine="547"/>
      </w:pPr>
      <w:r>
        <w:rPr>
          <w:spacing w:val="-6"/>
        </w:rPr>
        <w:t>兹委托</w:t>
      </w:r>
      <w:r>
        <w:rPr>
          <w:spacing w:val="-130"/>
        </w:rPr>
        <w:t xml:space="preserve"> </w:t>
      </w:r>
      <w:r>
        <w:rPr>
          <w:spacing w:val="4"/>
          <w:u w:val="single" w:color="auto"/>
        </w:rPr>
        <w:t xml:space="preserve">          </w:t>
      </w:r>
      <w:r>
        <w:rPr>
          <w:spacing w:val="-116"/>
        </w:rPr>
        <w:t xml:space="preserve"> </w:t>
      </w:r>
      <w:r>
        <w:rPr>
          <w:spacing w:val="-6"/>
        </w:rPr>
        <w:t>参加贵单位组织的</w:t>
      </w:r>
      <w:r>
        <w:rPr>
          <w:spacing w:val="-138"/>
        </w:rPr>
        <w:t xml:space="preserve"> </w:t>
      </w:r>
      <w:r>
        <w:rPr>
          <w:spacing w:val="4"/>
          <w:u w:val="single" w:color="auto"/>
        </w:rPr>
        <w:t xml:space="preserve">                  </w:t>
      </w:r>
      <w:r>
        <w:rPr>
          <w:spacing w:val="-113"/>
        </w:rPr>
        <w:t xml:space="preserve"> </w:t>
      </w:r>
      <w:r>
        <w:rPr>
          <w:spacing w:val="-6"/>
        </w:rPr>
        <w:t>项</w:t>
      </w:r>
      <w:r>
        <w:rPr>
          <w:spacing w:val="-74"/>
        </w:rPr>
        <w:t xml:space="preserve"> </w:t>
      </w:r>
      <w:r>
        <w:rPr>
          <w:spacing w:val="-6"/>
        </w:rPr>
        <w:t>目</w:t>
      </w:r>
      <w:r>
        <w:t xml:space="preserve"> </w:t>
      </w:r>
      <w:r>
        <w:rPr>
          <w:spacing w:val="-2"/>
        </w:rPr>
        <w:t>的询价采购活动，全权代表我单位处理询价的有关事宜。</w:t>
      </w:r>
    </w:p>
    <w:p w14:paraId="3100ED68">
      <w:pPr>
        <w:pStyle w:val="2"/>
        <w:spacing w:before="1" w:line="217" w:lineRule="auto"/>
        <w:ind w:left="605"/>
      </w:pPr>
      <w:r>
        <w:rPr>
          <w:spacing w:val="-4"/>
        </w:rPr>
        <w:t>附全权代表情况：</w:t>
      </w:r>
    </w:p>
    <w:p w14:paraId="516D350F">
      <w:pPr>
        <w:pStyle w:val="2"/>
        <w:spacing w:before="293" w:line="216" w:lineRule="auto"/>
        <w:ind w:left="584"/>
      </w:pPr>
      <w:r>
        <w:rPr>
          <w:spacing w:val="-2"/>
        </w:rPr>
        <w:t>姓名：</w:t>
      </w:r>
      <w:r>
        <w:rPr>
          <w:spacing w:val="-2"/>
          <w:u w:val="single" w:color="auto"/>
        </w:rPr>
        <w:t xml:space="preserve">          </w:t>
      </w:r>
      <w:r>
        <w:rPr>
          <w:spacing w:val="-122"/>
        </w:rPr>
        <w:t xml:space="preserve"> </w:t>
      </w:r>
      <w:r>
        <w:rPr>
          <w:spacing w:val="-2"/>
        </w:rPr>
        <w:t>性别：</w:t>
      </w:r>
      <w:r>
        <w:rPr>
          <w:spacing w:val="-2"/>
          <w:u w:val="single" w:color="auto"/>
        </w:rPr>
        <w:t xml:space="preserve">    </w:t>
      </w:r>
      <w:r>
        <w:rPr>
          <w:spacing w:val="-126"/>
        </w:rPr>
        <w:t xml:space="preserve"> </w:t>
      </w:r>
      <w:r>
        <w:rPr>
          <w:spacing w:val="-2"/>
        </w:rPr>
        <w:t>年龄</w:t>
      </w:r>
      <w:r>
        <w:rPr>
          <w:spacing w:val="-3"/>
        </w:rPr>
        <w:t>：</w:t>
      </w:r>
      <w:r>
        <w:rPr>
          <w:spacing w:val="-3"/>
          <w:u w:val="single" w:color="auto"/>
        </w:rPr>
        <w:t xml:space="preserve">    </w:t>
      </w:r>
      <w:r>
        <w:rPr>
          <w:spacing w:val="-117"/>
        </w:rPr>
        <w:t xml:space="preserve"> </w:t>
      </w:r>
      <w:r>
        <w:rPr>
          <w:spacing w:val="-3"/>
        </w:rPr>
        <w:t>职务：</w:t>
      </w:r>
      <w:r>
        <w:rPr>
          <w:u w:val="single" w:color="auto"/>
        </w:rPr>
        <w:t xml:space="preserve">           </w:t>
      </w:r>
    </w:p>
    <w:p w14:paraId="7A67DA81">
      <w:pPr>
        <w:pStyle w:val="2"/>
        <w:spacing w:before="297" w:line="218" w:lineRule="auto"/>
        <w:ind w:left="589"/>
      </w:pPr>
      <w:r>
        <w:rPr>
          <w:spacing w:val="-3"/>
        </w:rPr>
        <w:t>身份证号码：</w:t>
      </w:r>
      <w:r>
        <w:rPr>
          <w:u w:val="single" w:color="auto"/>
        </w:rPr>
        <w:t xml:space="preserve">                                 </w:t>
      </w:r>
    </w:p>
    <w:p w14:paraId="6B6C86F1">
      <w:pPr>
        <w:pStyle w:val="2"/>
        <w:spacing w:before="294" w:line="216" w:lineRule="auto"/>
        <w:ind w:left="592"/>
      </w:pPr>
      <w:r>
        <w:rPr>
          <w:spacing w:val="-3"/>
        </w:rPr>
        <w:t>详细通讯地址：</w:t>
      </w:r>
      <w:r>
        <w:rPr>
          <w:u w:val="single" w:color="auto"/>
        </w:rPr>
        <w:t xml:space="preserve">                              </w:t>
      </w:r>
    </w:p>
    <w:p w14:paraId="0AA5CC14">
      <w:pPr>
        <w:pStyle w:val="2"/>
        <w:spacing w:before="295" w:line="219" w:lineRule="auto"/>
        <w:ind w:left="617"/>
      </w:pPr>
      <w:r>
        <w:rPr>
          <w:spacing w:val="-5"/>
        </w:rPr>
        <w:t>电话：</w:t>
      </w:r>
      <w:r>
        <w:rPr>
          <w:u w:val="single" w:color="auto"/>
        </w:rPr>
        <w:t xml:space="preserve">                  </w:t>
      </w:r>
      <w:r>
        <w:rPr>
          <w:spacing w:val="-5"/>
        </w:rPr>
        <w:t xml:space="preserve">   传真：</w:t>
      </w:r>
      <w:r>
        <w:rPr>
          <w:u w:val="single" w:color="auto"/>
        </w:rPr>
        <w:t xml:space="preserve">            </w:t>
      </w:r>
    </w:p>
    <w:p w14:paraId="6A650242">
      <w:pPr>
        <w:pStyle w:val="2"/>
        <w:spacing w:before="293" w:line="217" w:lineRule="auto"/>
        <w:ind w:left="596"/>
      </w:pPr>
      <w:r>
        <w:rPr>
          <w:spacing w:val="-5"/>
        </w:rPr>
        <w:t>邮政编码：</w:t>
      </w:r>
      <w:r>
        <w:rPr>
          <w:u w:val="single" w:color="auto"/>
        </w:rPr>
        <w:t xml:space="preserve">                                  </w:t>
      </w:r>
    </w:p>
    <w:p w14:paraId="043D3F9D">
      <w:pPr>
        <w:spacing w:before="7"/>
      </w:pPr>
    </w:p>
    <w:p w14:paraId="3A390E22">
      <w:pPr>
        <w:spacing w:before="7"/>
      </w:pPr>
    </w:p>
    <w:p w14:paraId="07A625AA">
      <w:pPr>
        <w:spacing w:before="6"/>
      </w:pPr>
    </w:p>
    <w:p w14:paraId="196DFFDE">
      <w:pPr>
        <w:spacing w:before="6"/>
      </w:pPr>
    </w:p>
    <w:p w14:paraId="73553AB6">
      <w:pPr>
        <w:spacing w:before="6"/>
      </w:pPr>
    </w:p>
    <w:p w14:paraId="0C9AB612">
      <w:pPr>
        <w:spacing w:before="6"/>
      </w:pPr>
    </w:p>
    <w:p w14:paraId="5ED5A0FA">
      <w:pPr>
        <w:pStyle w:val="2"/>
        <w:spacing w:before="53" w:line="219" w:lineRule="auto"/>
        <w:ind w:firstLine="552" w:firstLineChars="200"/>
      </w:pPr>
      <w:r>
        <w:rPr>
          <w:spacing w:val="-2"/>
        </w:rPr>
        <w:t>单位名称（公章）</w:t>
      </w:r>
      <w:r>
        <w:rPr>
          <w:rFonts w:hint="eastAsia"/>
          <w:spacing w:val="-2"/>
          <w:lang w:val="en-US" w:eastAsia="zh-CN"/>
        </w:rPr>
        <w:t xml:space="preserve">                  </w:t>
      </w:r>
      <w:r>
        <w:rPr>
          <w:spacing w:val="-3"/>
        </w:rPr>
        <w:t>法定代表人（签字）</w:t>
      </w:r>
    </w:p>
    <w:p w14:paraId="05C81F18">
      <w:pPr>
        <w:pStyle w:val="2"/>
        <w:spacing w:before="296" w:line="184" w:lineRule="auto"/>
        <w:ind w:firstLine="762" w:firstLineChars="300"/>
        <w:sectPr>
          <w:footerReference r:id="rId7" w:type="default"/>
          <w:pgSz w:w="11906" w:h="16839"/>
          <w:pgMar w:top="1431" w:right="1785" w:bottom="1250" w:left="1785" w:header="0" w:footer="1034" w:gutter="0"/>
          <w:cols w:space="720" w:num="1"/>
        </w:sectPr>
      </w:pPr>
      <w:r>
        <w:rPr>
          <w:spacing w:val="-13"/>
        </w:rPr>
        <w:t>年</w:t>
      </w:r>
      <w:r>
        <w:rPr>
          <w:spacing w:val="8"/>
        </w:rPr>
        <w:t xml:space="preserve">   </w:t>
      </w:r>
      <w:r>
        <w:rPr>
          <w:spacing w:val="-13"/>
        </w:rPr>
        <w:t>月</w:t>
      </w:r>
      <w:r>
        <w:rPr>
          <w:spacing w:val="16"/>
        </w:rPr>
        <w:t xml:space="preserve">    </w:t>
      </w:r>
      <w:r>
        <w:rPr>
          <w:spacing w:val="-13"/>
        </w:rPr>
        <w:t>日</w:t>
      </w:r>
      <w:r>
        <w:rPr>
          <w:rFonts w:hint="eastAsia"/>
          <w:spacing w:val="-13"/>
          <w:lang w:val="en-US" w:eastAsia="zh-CN"/>
        </w:rPr>
        <w:t xml:space="preserve">                        </w:t>
      </w:r>
      <w:r>
        <w:rPr>
          <w:spacing w:val="-13"/>
        </w:rPr>
        <w:t>年</w:t>
      </w:r>
      <w:r>
        <w:rPr>
          <w:spacing w:val="7"/>
        </w:rPr>
        <w:t xml:space="preserve">   </w:t>
      </w:r>
      <w:r>
        <w:rPr>
          <w:spacing w:val="-13"/>
        </w:rPr>
        <w:t>月</w:t>
      </w:r>
      <w:r>
        <w:rPr>
          <w:spacing w:val="16"/>
        </w:rPr>
        <w:t xml:space="preserve">    </w:t>
      </w:r>
      <w:r>
        <w:rPr>
          <w:spacing w:val="-13"/>
        </w:rPr>
        <w:t>日</w:t>
      </w:r>
      <w:r>
        <w:rPr>
          <w:rFonts w:hint="eastAsia"/>
          <w:spacing w:val="-13"/>
          <w:lang w:val="en-US" w:eastAsia="zh-CN"/>
        </w:rPr>
        <w:t xml:space="preserve"> </w:t>
      </w:r>
      <w:bookmarkStart w:id="0" w:name="_GoBack"/>
      <w:bookmarkEnd w:id="0"/>
    </w:p>
    <w:p w14:paraId="3C33BFA0">
      <w:pPr>
        <w:pStyle w:val="2"/>
        <w:spacing w:before="293" w:line="184" w:lineRule="auto"/>
      </w:pPr>
    </w:p>
    <w:sectPr>
      <w:footerReference r:id="rId8" w:type="default"/>
      <w:type w:val="continuous"/>
      <w:pgSz w:w="11906" w:h="16839"/>
      <w:pgMar w:top="1431" w:right="1785" w:bottom="1250" w:left="1785" w:header="0" w:footer="1034" w:gutter="0"/>
      <w:cols w:equalWidth="0" w:num="2">
        <w:col w:w="5256" w:space="100"/>
        <w:col w:w="2979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CDEA9A">
    <w:pPr>
      <w:spacing w:line="179" w:lineRule="auto"/>
      <w:ind w:left="4401"/>
      <w:rPr>
        <w:rFonts w:ascii="Times New Roman" w:hAnsi="Times New Roman" w:eastAsia="Times New Roman" w:cs="Times New Roman"/>
        <w:sz w:val="24"/>
        <w:szCs w:val="24"/>
      </w:rPr>
    </w:pPr>
    <w:r>
      <w:rPr>
        <w:rFonts w:ascii="Times New Roman" w:hAnsi="Times New Roman" w:eastAsia="Times New Roman" w:cs="Times New Roman"/>
        <w:spacing w:val="-4"/>
        <w:sz w:val="24"/>
        <w:szCs w:val="24"/>
      </w:rPr>
      <w:t>501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CBC8E61">
    <w:pPr>
      <w:spacing w:line="179" w:lineRule="auto"/>
      <w:ind w:left="3997"/>
      <w:rPr>
        <w:rFonts w:ascii="Times New Roman" w:hAnsi="Times New Roman" w:eastAsia="Times New Roman" w:cs="Times New Roman"/>
        <w:sz w:val="24"/>
        <w:szCs w:val="24"/>
      </w:rPr>
    </w:pPr>
    <w:r>
      <w:rPr>
        <w:rFonts w:ascii="Times New Roman" w:hAnsi="Times New Roman" w:eastAsia="Times New Roman" w:cs="Times New Roman"/>
        <w:spacing w:val="-4"/>
        <w:sz w:val="24"/>
        <w:szCs w:val="24"/>
      </w:rPr>
      <w:t>503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560ACFA">
    <w:pPr>
      <w:spacing w:line="179" w:lineRule="auto"/>
      <w:ind w:left="3997"/>
      <w:rPr>
        <w:rFonts w:ascii="Times New Roman" w:hAnsi="Times New Roman" w:eastAsia="Times New Roman" w:cs="Times New Roman"/>
        <w:sz w:val="24"/>
        <w:szCs w:val="24"/>
      </w:rPr>
    </w:pPr>
    <w:r>
      <w:rPr>
        <w:rFonts w:ascii="Times New Roman" w:hAnsi="Times New Roman" w:eastAsia="Times New Roman" w:cs="Times New Roman"/>
        <w:spacing w:val="-4"/>
        <w:sz w:val="24"/>
        <w:szCs w:val="24"/>
      </w:rPr>
      <w:t>502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AB60E4F">
    <w:pPr>
      <w:spacing w:line="179" w:lineRule="auto"/>
      <w:ind w:left="3997"/>
      <w:rPr>
        <w:rFonts w:ascii="Times New Roman" w:hAnsi="Times New Roman" w:eastAsia="Times New Roman" w:cs="Times New Roman"/>
        <w:sz w:val="24"/>
        <w:szCs w:val="24"/>
      </w:rPr>
    </w:pPr>
    <w:r>
      <w:rPr>
        <w:rFonts w:ascii="Times New Roman" w:hAnsi="Times New Roman" w:eastAsia="Times New Roman" w:cs="Times New Roman"/>
        <w:spacing w:val="-4"/>
        <w:sz w:val="24"/>
        <w:szCs w:val="24"/>
      </w:rPr>
      <w:t>504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0FFAA41"/>
    <w:multiLevelType w:val="singleLevel"/>
    <w:tmpl w:val="C0FFAA41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601C118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28"/>
      <w:szCs w:val="28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4</Pages>
  <Words>566</Words>
  <Characters>570</Characters>
  <TotalTime>6</TotalTime>
  <ScaleCrop>false</ScaleCrop>
  <LinksUpToDate>false</LinksUpToDate>
  <CharactersWithSpaces>1000</CharactersWithSpaces>
  <Application>WPS Office_12.1.0.22529_F1E327BC-269C-435d-A152-05C5408002CA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2025-01-13T08:38:00Z</dcterms:created>
  <dc:creator>秋风觅信丶</dc:creator>
  <cp:lastModifiedBy>Milly</cp:lastModifiedBy>
  <dcterms:modified xsi:type="dcterms:W3CDTF">2025-10-09T01:56:45Z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wqlLaW5nc29mdCBQREYgdG8gV1BTIDExMA</vt:lpwstr>
  </property>
  <property fmtid="{D5CDD505-2E9C-101B-9397-08002B2CF9AE}" pid="3" name="Created">
    <vt:filetime>2025-10-09T09:50:14Z</vt:filetime>
  </property>
  <property fmtid="{D5CDD505-2E9C-101B-9397-08002B2CF9AE}" pid="4" name="KSOTemplateDocerSaveRecord">
    <vt:lpwstr>eyJoZGlkIjoiMjQ3MzFmMzg3M2YxNDcyMWY4YmJiMDY1MzgzNTAzMjEiLCJ1c2VySWQiOiIzNjU5ODg3MjcifQ==</vt:lpwstr>
  </property>
  <property fmtid="{D5CDD505-2E9C-101B-9397-08002B2CF9AE}" pid="5" name="KSOProductBuildVer">
    <vt:lpwstr>2052-12.1.0.22529</vt:lpwstr>
  </property>
  <property fmtid="{D5CDD505-2E9C-101B-9397-08002B2CF9AE}" pid="6" name="ICV">
    <vt:lpwstr>D96DF9EF059F4128A2412295B58193CC_12</vt:lpwstr>
  </property>
</Properties>
</file>